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2E1" w:rsidRDefault="00F64E29" w:rsidP="00C932E1">
      <w:pPr>
        <w:ind w:right="-1"/>
        <w:jc w:val="center"/>
        <w:rPr>
          <w:sz w:val="16"/>
          <w:szCs w:val="16"/>
          <w:u w:val="single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pt;margin-top:-25.3pt;width:1in;height:1in;z-index:251659264;visibility:visible;mso-wrap-edited:f">
            <v:imagedata r:id="rId5" o:title=""/>
            <w10:wrap type="topAndBottom"/>
          </v:shape>
          <o:OLEObject Type="Embed" ProgID="Word.Picture.8" ShapeID="_x0000_s1026" DrawAspect="Content" ObjectID="_1573018784" r:id="rId6"/>
        </w:object>
      </w:r>
    </w:p>
    <w:p w:rsidR="00C932E1" w:rsidRDefault="00C932E1" w:rsidP="00C932E1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 Л А В А   </w:t>
      </w:r>
      <w:proofErr w:type="spellStart"/>
      <w:r>
        <w:rPr>
          <w:b/>
          <w:sz w:val="36"/>
          <w:szCs w:val="36"/>
        </w:rPr>
        <w:t>А</w:t>
      </w:r>
      <w:proofErr w:type="spellEnd"/>
      <w:r>
        <w:rPr>
          <w:b/>
          <w:sz w:val="36"/>
          <w:szCs w:val="36"/>
        </w:rPr>
        <w:t xml:space="preserve"> Д М И Н И С Т Р А Ц И </w:t>
      </w:r>
      <w:proofErr w:type="spellStart"/>
      <w:r>
        <w:rPr>
          <w:b/>
          <w:sz w:val="36"/>
          <w:szCs w:val="36"/>
        </w:rPr>
        <w:t>И</w:t>
      </w:r>
      <w:proofErr w:type="spellEnd"/>
    </w:p>
    <w:p w:rsidR="00C932E1" w:rsidRDefault="00C932E1" w:rsidP="00C932E1">
      <w:pPr>
        <w:ind w:right="-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 У Н И Ц И П А Л Ь Н О Г О     РА Й О Н А</w:t>
      </w:r>
    </w:p>
    <w:p w:rsidR="00C932E1" w:rsidRDefault="00C932E1" w:rsidP="00C932E1">
      <w:pPr>
        <w:ind w:right="-1"/>
        <w:rPr>
          <w:b/>
          <w:sz w:val="36"/>
          <w:szCs w:val="36"/>
        </w:rPr>
      </w:pPr>
      <w:r>
        <w:rPr>
          <w:b/>
          <w:sz w:val="36"/>
          <w:szCs w:val="36"/>
        </w:rPr>
        <w:t>«ЛЕВАШИНСКИЙ РАЙОН» РЕСПУБЛИКИ ДАГЕСТАН</w:t>
      </w:r>
    </w:p>
    <w:p w:rsidR="00C932E1" w:rsidRDefault="00C932E1" w:rsidP="00C932E1">
      <w:pPr>
        <w:ind w:right="-1"/>
        <w:jc w:val="center"/>
        <w:rPr>
          <w:b/>
          <w:sz w:val="16"/>
          <w:szCs w:val="16"/>
        </w:rPr>
      </w:pPr>
    </w:p>
    <w:p w:rsidR="00C932E1" w:rsidRDefault="00C932E1" w:rsidP="00C932E1">
      <w:pPr>
        <w:ind w:right="-1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  О</w:t>
      </w:r>
      <w:proofErr w:type="gramEnd"/>
      <w:r>
        <w:rPr>
          <w:b/>
          <w:sz w:val="36"/>
          <w:szCs w:val="36"/>
        </w:rPr>
        <w:t xml:space="preserve">  С  Т  А  Н  О  В  Л  Е  Н  И  Е</w:t>
      </w:r>
      <w:r>
        <w:rPr>
          <w:sz w:val="36"/>
          <w:szCs w:val="36"/>
        </w:rPr>
        <w:t xml:space="preserve">  </w:t>
      </w:r>
      <w:r>
        <w:rPr>
          <w:b/>
          <w:sz w:val="36"/>
          <w:szCs w:val="36"/>
        </w:rPr>
        <w:t>№</w:t>
      </w:r>
      <w:r>
        <w:rPr>
          <w:sz w:val="36"/>
          <w:szCs w:val="36"/>
        </w:rPr>
        <w:t xml:space="preserve"> </w:t>
      </w:r>
      <w:r w:rsidR="00887F04">
        <w:rPr>
          <w:b/>
          <w:sz w:val="36"/>
          <w:szCs w:val="36"/>
        </w:rPr>
        <w:t>167</w:t>
      </w:r>
    </w:p>
    <w:p w:rsidR="00C932E1" w:rsidRDefault="00C932E1" w:rsidP="00C932E1">
      <w:pPr>
        <w:ind w:right="-1"/>
        <w:jc w:val="center"/>
        <w:rPr>
          <w:b/>
          <w:sz w:val="20"/>
          <w:szCs w:val="20"/>
        </w:rPr>
      </w:pPr>
    </w:p>
    <w:p w:rsidR="00C932E1" w:rsidRDefault="00C932E1" w:rsidP="00C932E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87F04">
        <w:rPr>
          <w:b/>
          <w:sz w:val="28"/>
          <w:szCs w:val="28"/>
        </w:rPr>
        <w:t>23</w:t>
      </w:r>
      <w:r>
        <w:rPr>
          <w:b/>
          <w:sz w:val="28"/>
          <w:szCs w:val="28"/>
        </w:rPr>
        <w:t xml:space="preserve"> </w:t>
      </w:r>
      <w:r w:rsidR="00887F04">
        <w:rPr>
          <w:b/>
          <w:sz w:val="28"/>
          <w:szCs w:val="28"/>
        </w:rPr>
        <w:t>но</w:t>
      </w:r>
      <w:r>
        <w:rPr>
          <w:b/>
          <w:sz w:val="28"/>
          <w:szCs w:val="28"/>
        </w:rPr>
        <w:t>ября 2017 года</w:t>
      </w:r>
    </w:p>
    <w:p w:rsidR="00C932E1" w:rsidRDefault="00C932E1" w:rsidP="00C932E1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с. Леваши</w:t>
      </w:r>
    </w:p>
    <w:p w:rsidR="00307B23" w:rsidRPr="00C236C0" w:rsidRDefault="00307B23" w:rsidP="00C236C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932E1" w:rsidRDefault="00307B23" w:rsidP="00C236C0">
      <w:pPr>
        <w:ind w:right="-5"/>
        <w:jc w:val="center"/>
        <w:rPr>
          <w:b/>
          <w:bCs/>
          <w:sz w:val="28"/>
          <w:szCs w:val="28"/>
        </w:rPr>
      </w:pPr>
      <w:proofErr w:type="gramStart"/>
      <w:r w:rsidRPr="00C236C0">
        <w:rPr>
          <w:b/>
          <w:bCs/>
          <w:sz w:val="28"/>
          <w:szCs w:val="28"/>
        </w:rPr>
        <w:t>Об  утверждении</w:t>
      </w:r>
      <w:proofErr w:type="gramEnd"/>
      <w:r w:rsidRPr="00C236C0">
        <w:rPr>
          <w:b/>
          <w:bCs/>
          <w:sz w:val="28"/>
          <w:szCs w:val="28"/>
        </w:rPr>
        <w:t xml:space="preserve"> Положения о порядке  проведения собраний, </w:t>
      </w:r>
    </w:p>
    <w:p w:rsidR="00307B23" w:rsidRPr="00C236C0" w:rsidRDefault="00307B23" w:rsidP="00C236C0">
      <w:pPr>
        <w:ind w:right="-5"/>
        <w:jc w:val="center"/>
        <w:rPr>
          <w:b/>
          <w:bCs/>
          <w:sz w:val="28"/>
          <w:szCs w:val="28"/>
        </w:rPr>
      </w:pPr>
      <w:r w:rsidRPr="00C236C0">
        <w:rPr>
          <w:b/>
          <w:bCs/>
          <w:sz w:val="28"/>
          <w:szCs w:val="28"/>
        </w:rPr>
        <w:t>митингов, демонстраций, шествий и пикетирования на территории</w:t>
      </w:r>
    </w:p>
    <w:p w:rsidR="00307B23" w:rsidRPr="00C236C0" w:rsidRDefault="005205FE" w:rsidP="00C236C0">
      <w:pPr>
        <w:ind w:right="-5"/>
        <w:jc w:val="center"/>
        <w:rPr>
          <w:b/>
          <w:bCs/>
          <w:sz w:val="28"/>
          <w:szCs w:val="28"/>
        </w:rPr>
      </w:pPr>
      <w:r w:rsidRPr="00C236C0">
        <w:rPr>
          <w:b/>
          <w:bCs/>
          <w:sz w:val="28"/>
          <w:szCs w:val="28"/>
        </w:rPr>
        <w:t>МР «Левашинский район»</w:t>
      </w:r>
    </w:p>
    <w:p w:rsidR="00307B23" w:rsidRPr="00C236C0" w:rsidRDefault="00307B23" w:rsidP="00C236C0">
      <w:pPr>
        <w:jc w:val="both"/>
        <w:rPr>
          <w:sz w:val="28"/>
          <w:szCs w:val="28"/>
        </w:rPr>
      </w:pPr>
    </w:p>
    <w:p w:rsidR="009A35E1" w:rsidRDefault="00307B23" w:rsidP="009A35E1">
      <w:pPr>
        <w:jc w:val="both"/>
        <w:rPr>
          <w:b/>
          <w:sz w:val="28"/>
          <w:szCs w:val="28"/>
        </w:rPr>
      </w:pPr>
      <w:r w:rsidRPr="00C236C0">
        <w:rPr>
          <w:sz w:val="28"/>
          <w:szCs w:val="28"/>
        </w:rPr>
        <w:t xml:space="preserve">     В связи с исполнением т</w:t>
      </w:r>
      <w:r w:rsidR="009A35E1">
        <w:rPr>
          <w:sz w:val="28"/>
          <w:szCs w:val="28"/>
        </w:rPr>
        <w:t>ребований Федерального закона №</w:t>
      </w:r>
      <w:r w:rsidRPr="00C236C0">
        <w:rPr>
          <w:sz w:val="28"/>
          <w:szCs w:val="28"/>
        </w:rPr>
        <w:t xml:space="preserve">54-ФЗ </w:t>
      </w:r>
      <w:r w:rsidR="009A35E1">
        <w:rPr>
          <w:sz w:val="28"/>
          <w:szCs w:val="28"/>
        </w:rPr>
        <w:t xml:space="preserve">                            </w:t>
      </w:r>
      <w:proofErr w:type="gramStart"/>
      <w:r w:rsidR="009A35E1">
        <w:rPr>
          <w:sz w:val="28"/>
          <w:szCs w:val="28"/>
        </w:rPr>
        <w:t xml:space="preserve">   </w:t>
      </w:r>
      <w:r w:rsidRPr="00C236C0">
        <w:rPr>
          <w:sz w:val="28"/>
          <w:szCs w:val="28"/>
        </w:rPr>
        <w:t>«</w:t>
      </w:r>
      <w:proofErr w:type="gramEnd"/>
      <w:r w:rsidRPr="00C236C0">
        <w:rPr>
          <w:sz w:val="28"/>
          <w:szCs w:val="28"/>
        </w:rPr>
        <w:t xml:space="preserve">О собраниях, митингах, демонстрациях, шествиях и пикетированиях», в целях регулирования порядка проведения митингов, уличных шествий и пикетирования на территории </w:t>
      </w:r>
      <w:r w:rsidR="005205FE" w:rsidRPr="00C236C0">
        <w:rPr>
          <w:sz w:val="28"/>
          <w:szCs w:val="28"/>
        </w:rPr>
        <w:t>МР «Левашинский район»</w:t>
      </w:r>
      <w:r w:rsidRPr="00C236C0">
        <w:rPr>
          <w:sz w:val="28"/>
          <w:szCs w:val="28"/>
        </w:rPr>
        <w:t xml:space="preserve">, для обеспечения правопорядка и общественной безопасности в период подготовки и проведения массовых мероприятий, </w:t>
      </w:r>
      <w:r w:rsidR="009A35E1">
        <w:rPr>
          <w:b/>
          <w:sz w:val="28"/>
          <w:szCs w:val="28"/>
        </w:rPr>
        <w:t>п о с т а н о в л я ю:</w:t>
      </w:r>
    </w:p>
    <w:p w:rsidR="009A35E1" w:rsidRDefault="009A35E1" w:rsidP="009A35E1">
      <w:pPr>
        <w:jc w:val="both"/>
        <w:rPr>
          <w:b/>
          <w:sz w:val="28"/>
          <w:szCs w:val="28"/>
        </w:rPr>
      </w:pPr>
    </w:p>
    <w:p w:rsidR="009A35E1" w:rsidRPr="009A35E1" w:rsidRDefault="009A35E1" w:rsidP="009A35E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9A35E1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307B23" w:rsidRPr="009A35E1">
        <w:rPr>
          <w:sz w:val="28"/>
          <w:szCs w:val="28"/>
        </w:rPr>
        <w:t xml:space="preserve">Утвердить Положение о порядке проведения собраний, митингов, демонстраций, шествий и пикетирования на территории муниципального </w:t>
      </w:r>
      <w:proofErr w:type="gramStart"/>
      <w:r w:rsidR="00307B23" w:rsidRPr="009A35E1">
        <w:rPr>
          <w:sz w:val="28"/>
          <w:szCs w:val="28"/>
        </w:rPr>
        <w:t>района  «</w:t>
      </w:r>
      <w:proofErr w:type="gramEnd"/>
      <w:r w:rsidR="005205FE" w:rsidRPr="009A35E1">
        <w:rPr>
          <w:sz w:val="28"/>
          <w:szCs w:val="28"/>
        </w:rPr>
        <w:t>Левашинский район».</w:t>
      </w:r>
    </w:p>
    <w:p w:rsidR="009A35E1" w:rsidRPr="009A35E1" w:rsidRDefault="009A35E1" w:rsidP="009A35E1">
      <w:pPr>
        <w:jc w:val="both"/>
        <w:rPr>
          <w:sz w:val="28"/>
          <w:szCs w:val="28"/>
        </w:rPr>
      </w:pPr>
      <w:r w:rsidRPr="009A35E1">
        <w:rPr>
          <w:sz w:val="28"/>
          <w:szCs w:val="28"/>
        </w:rPr>
        <w:tab/>
        <w:t>2.</w:t>
      </w:r>
      <w:r>
        <w:rPr>
          <w:sz w:val="28"/>
          <w:szCs w:val="28"/>
        </w:rPr>
        <w:t xml:space="preserve"> </w:t>
      </w:r>
      <w:r w:rsidR="005205FE" w:rsidRPr="009A35E1">
        <w:rPr>
          <w:sz w:val="28"/>
          <w:szCs w:val="28"/>
        </w:rPr>
        <w:t>Рекомендовать главам сельских поселений разработать на местах положение о порядке проведения собраний, митингов, демонстраций, шествий и пикетирования.</w:t>
      </w:r>
    </w:p>
    <w:p w:rsidR="00307B23" w:rsidRPr="009A35E1" w:rsidRDefault="009A35E1" w:rsidP="009A35E1">
      <w:pPr>
        <w:jc w:val="both"/>
        <w:rPr>
          <w:b/>
          <w:sz w:val="28"/>
          <w:szCs w:val="28"/>
        </w:rPr>
      </w:pPr>
      <w:r w:rsidRPr="009A35E1">
        <w:rPr>
          <w:sz w:val="28"/>
          <w:szCs w:val="28"/>
        </w:rPr>
        <w:tab/>
        <w:t>3.</w:t>
      </w:r>
      <w:r>
        <w:rPr>
          <w:sz w:val="28"/>
          <w:szCs w:val="28"/>
        </w:rPr>
        <w:t xml:space="preserve"> </w:t>
      </w:r>
      <w:r w:rsidR="00307B23" w:rsidRPr="009A35E1">
        <w:rPr>
          <w:sz w:val="28"/>
          <w:szCs w:val="28"/>
        </w:rPr>
        <w:t xml:space="preserve">Настоящее </w:t>
      </w:r>
      <w:r w:rsidR="00046A7B" w:rsidRPr="009A35E1">
        <w:rPr>
          <w:sz w:val="28"/>
          <w:szCs w:val="28"/>
        </w:rPr>
        <w:t xml:space="preserve">постановление </w:t>
      </w:r>
      <w:r w:rsidR="005205FE" w:rsidRPr="009A35E1">
        <w:rPr>
          <w:sz w:val="28"/>
          <w:szCs w:val="28"/>
        </w:rPr>
        <w:t>разместить в сети интернет на официальном сайте Администрации</w:t>
      </w:r>
      <w:r w:rsidR="005205FE" w:rsidRPr="00C236C0">
        <w:rPr>
          <w:sz w:val="28"/>
          <w:szCs w:val="28"/>
        </w:rPr>
        <w:t xml:space="preserve"> МР «Левашинский район» </w:t>
      </w:r>
      <w:proofErr w:type="gramStart"/>
      <w:r w:rsidR="005205FE" w:rsidRPr="00C236C0">
        <w:rPr>
          <w:sz w:val="28"/>
          <w:szCs w:val="28"/>
        </w:rPr>
        <w:t xml:space="preserve">и </w:t>
      </w:r>
      <w:r w:rsidR="00307B23" w:rsidRPr="00C236C0">
        <w:rPr>
          <w:sz w:val="28"/>
          <w:szCs w:val="28"/>
        </w:rPr>
        <w:t xml:space="preserve"> опубликовать</w:t>
      </w:r>
      <w:proofErr w:type="gramEnd"/>
      <w:r w:rsidR="00307B23" w:rsidRPr="00C236C0">
        <w:rPr>
          <w:sz w:val="28"/>
          <w:szCs w:val="28"/>
        </w:rPr>
        <w:t xml:space="preserve"> </w:t>
      </w:r>
      <w:r w:rsidR="005205FE" w:rsidRPr="00C236C0">
        <w:rPr>
          <w:sz w:val="28"/>
          <w:szCs w:val="28"/>
        </w:rPr>
        <w:t>в районной газете  «По новому пути».</w:t>
      </w:r>
    </w:p>
    <w:p w:rsidR="009A35E1" w:rsidRDefault="00887F04" w:rsidP="00887F04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по исполнению настоящего постановления возложить на заместителя главы Администрации района </w:t>
      </w:r>
      <w:proofErr w:type="spellStart"/>
      <w:r>
        <w:rPr>
          <w:sz w:val="28"/>
          <w:szCs w:val="28"/>
        </w:rPr>
        <w:t>Абдулкадырова</w:t>
      </w:r>
      <w:proofErr w:type="spellEnd"/>
      <w:r>
        <w:rPr>
          <w:sz w:val="28"/>
          <w:szCs w:val="28"/>
        </w:rPr>
        <w:t xml:space="preserve"> Р.О</w:t>
      </w:r>
    </w:p>
    <w:p w:rsidR="00887F04" w:rsidRDefault="00887F04" w:rsidP="00887F04">
      <w:pPr>
        <w:pStyle w:val="a4"/>
        <w:ind w:left="0"/>
        <w:jc w:val="both"/>
        <w:rPr>
          <w:sz w:val="28"/>
          <w:szCs w:val="28"/>
        </w:rPr>
      </w:pPr>
    </w:p>
    <w:p w:rsidR="00887F04" w:rsidRDefault="00887F04" w:rsidP="00887F04">
      <w:pPr>
        <w:pStyle w:val="a4"/>
        <w:ind w:left="0"/>
        <w:jc w:val="both"/>
        <w:rPr>
          <w:sz w:val="28"/>
          <w:szCs w:val="28"/>
        </w:rPr>
      </w:pPr>
    </w:p>
    <w:p w:rsidR="00887F04" w:rsidRPr="00C236C0" w:rsidRDefault="00887F04" w:rsidP="00887F04">
      <w:pPr>
        <w:pStyle w:val="a4"/>
        <w:ind w:left="0"/>
        <w:jc w:val="both"/>
        <w:rPr>
          <w:sz w:val="28"/>
          <w:szCs w:val="28"/>
        </w:rPr>
      </w:pPr>
    </w:p>
    <w:p w:rsidR="005205FE" w:rsidRPr="009A35E1" w:rsidRDefault="009A35E1" w:rsidP="00C236C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F64E29">
        <w:rPr>
          <w:b/>
          <w:sz w:val="28"/>
          <w:szCs w:val="28"/>
        </w:rPr>
        <w:t>Глава А</w:t>
      </w:r>
      <w:bookmarkStart w:id="0" w:name="_GoBack"/>
      <w:bookmarkEnd w:id="0"/>
      <w:r w:rsidR="005205FE" w:rsidRPr="009A35E1">
        <w:rPr>
          <w:b/>
          <w:sz w:val="28"/>
          <w:szCs w:val="28"/>
        </w:rPr>
        <w:t>дминистрации</w:t>
      </w:r>
    </w:p>
    <w:p w:rsidR="005205FE" w:rsidRPr="009A35E1" w:rsidRDefault="009A35E1" w:rsidP="00C236C0">
      <w:pPr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9A35E1">
        <w:rPr>
          <w:b/>
          <w:sz w:val="28"/>
          <w:szCs w:val="28"/>
        </w:rPr>
        <w:t>м</w:t>
      </w:r>
      <w:r w:rsidR="005205FE" w:rsidRPr="009A35E1">
        <w:rPr>
          <w:b/>
          <w:sz w:val="28"/>
          <w:szCs w:val="28"/>
        </w:rPr>
        <w:t>униципального района                                                                   Ш.</w:t>
      </w:r>
      <w:r>
        <w:rPr>
          <w:b/>
          <w:sz w:val="28"/>
          <w:szCs w:val="28"/>
        </w:rPr>
        <w:t xml:space="preserve"> </w:t>
      </w:r>
      <w:proofErr w:type="spellStart"/>
      <w:r w:rsidR="005205FE" w:rsidRPr="009A35E1">
        <w:rPr>
          <w:b/>
          <w:sz w:val="28"/>
          <w:szCs w:val="28"/>
        </w:rPr>
        <w:t>Дабишев</w:t>
      </w:r>
      <w:proofErr w:type="spellEnd"/>
    </w:p>
    <w:p w:rsidR="00307B23" w:rsidRDefault="00307B23" w:rsidP="00C236C0">
      <w:pPr>
        <w:jc w:val="both"/>
        <w:rPr>
          <w:sz w:val="28"/>
          <w:szCs w:val="28"/>
        </w:rPr>
      </w:pPr>
    </w:p>
    <w:p w:rsidR="007178B0" w:rsidRDefault="007178B0" w:rsidP="00C236C0">
      <w:pPr>
        <w:jc w:val="both"/>
        <w:rPr>
          <w:sz w:val="28"/>
          <w:szCs w:val="28"/>
        </w:rPr>
      </w:pPr>
    </w:p>
    <w:p w:rsidR="007178B0" w:rsidRDefault="007178B0" w:rsidP="00C236C0">
      <w:pPr>
        <w:jc w:val="both"/>
        <w:rPr>
          <w:sz w:val="28"/>
          <w:szCs w:val="28"/>
        </w:rPr>
      </w:pPr>
    </w:p>
    <w:p w:rsidR="007178B0" w:rsidRDefault="007178B0" w:rsidP="00C236C0">
      <w:pPr>
        <w:jc w:val="both"/>
        <w:rPr>
          <w:sz w:val="28"/>
          <w:szCs w:val="28"/>
        </w:rPr>
      </w:pPr>
    </w:p>
    <w:p w:rsidR="007178B0" w:rsidRDefault="007178B0" w:rsidP="00C236C0">
      <w:pPr>
        <w:jc w:val="both"/>
        <w:rPr>
          <w:sz w:val="28"/>
          <w:szCs w:val="28"/>
        </w:rPr>
      </w:pPr>
    </w:p>
    <w:p w:rsidR="007178B0" w:rsidRDefault="007178B0" w:rsidP="00C236C0">
      <w:pPr>
        <w:jc w:val="both"/>
        <w:rPr>
          <w:sz w:val="28"/>
          <w:szCs w:val="28"/>
        </w:rPr>
      </w:pPr>
    </w:p>
    <w:p w:rsidR="007178B0" w:rsidRDefault="007178B0" w:rsidP="00C236C0">
      <w:pPr>
        <w:jc w:val="both"/>
        <w:rPr>
          <w:sz w:val="28"/>
          <w:szCs w:val="28"/>
        </w:rPr>
      </w:pPr>
    </w:p>
    <w:p w:rsidR="007178B0" w:rsidRDefault="007178B0" w:rsidP="00C236C0">
      <w:pPr>
        <w:jc w:val="both"/>
        <w:rPr>
          <w:sz w:val="28"/>
          <w:szCs w:val="28"/>
        </w:rPr>
      </w:pPr>
    </w:p>
    <w:p w:rsidR="007178B0" w:rsidRPr="00EB3851" w:rsidRDefault="007178B0" w:rsidP="00EB3851">
      <w:pPr>
        <w:ind w:firstLine="5245"/>
        <w:jc w:val="center"/>
        <w:rPr>
          <w:sz w:val="28"/>
          <w:szCs w:val="28"/>
        </w:rPr>
      </w:pPr>
    </w:p>
    <w:p w:rsidR="00EB3851" w:rsidRDefault="00EB3851" w:rsidP="00EB3851">
      <w:pPr>
        <w:pStyle w:val="a5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EB3851" w:rsidRPr="00EB3851" w:rsidRDefault="00EB3851" w:rsidP="00EB3851">
      <w:pPr>
        <w:pStyle w:val="a5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EB3851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B3851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EB3851" w:rsidRPr="00EB3851" w:rsidRDefault="00EB3851" w:rsidP="00EB3851">
      <w:pPr>
        <w:pStyle w:val="a5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EB3851">
        <w:rPr>
          <w:rFonts w:ascii="Times New Roman" w:hAnsi="Times New Roman" w:cs="Times New Roman"/>
          <w:sz w:val="28"/>
          <w:szCs w:val="28"/>
        </w:rPr>
        <w:t>МР «Левашинский район»</w:t>
      </w:r>
    </w:p>
    <w:p w:rsidR="00EB3851" w:rsidRPr="00EB3851" w:rsidRDefault="00EB3851" w:rsidP="00EB3851">
      <w:pPr>
        <w:pStyle w:val="a5"/>
        <w:ind w:firstLine="5245"/>
        <w:jc w:val="center"/>
        <w:rPr>
          <w:rFonts w:ascii="Times New Roman" w:hAnsi="Times New Roman" w:cs="Times New Roman"/>
          <w:sz w:val="28"/>
          <w:szCs w:val="28"/>
        </w:rPr>
      </w:pPr>
      <w:r w:rsidRPr="00EB385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т </w:t>
      </w:r>
      <w:r w:rsidRPr="00EB3851">
        <w:rPr>
          <w:rFonts w:ascii="Times New Roman" w:hAnsi="Times New Roman" w:cs="Times New Roman"/>
          <w:sz w:val="28"/>
          <w:szCs w:val="28"/>
        </w:rPr>
        <w:t xml:space="preserve">23ноября </w:t>
      </w:r>
      <w:r>
        <w:rPr>
          <w:rFonts w:ascii="Times New Roman" w:hAnsi="Times New Roman" w:cs="Times New Roman"/>
          <w:sz w:val="28"/>
          <w:szCs w:val="28"/>
        </w:rPr>
        <w:t>2017</w:t>
      </w:r>
      <w:r w:rsidRPr="00EB3851">
        <w:rPr>
          <w:rFonts w:ascii="Times New Roman" w:hAnsi="Times New Roman" w:cs="Times New Roman"/>
          <w:sz w:val="28"/>
          <w:szCs w:val="28"/>
        </w:rPr>
        <w:t>г. №167</w:t>
      </w:r>
    </w:p>
    <w:p w:rsidR="00EB3851" w:rsidRPr="00EB3851" w:rsidRDefault="00EB3851" w:rsidP="00EB38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851" w:rsidRDefault="00EB3851" w:rsidP="00EB385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3851" w:rsidRPr="001C395B" w:rsidRDefault="00EB3851" w:rsidP="00EB385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95B">
        <w:rPr>
          <w:rFonts w:ascii="Times New Roman" w:hAnsi="Times New Roman" w:cs="Times New Roman"/>
          <w:b/>
          <w:sz w:val="24"/>
          <w:szCs w:val="24"/>
        </w:rPr>
        <w:t>ПОЛОЖЕНИЕ О ПОРЯДКЕ ПРОВЕДЕНИЯ СОБРАНИЙ, МИТИНГОВ, ДЕМОНСТРАЦИЙ, ШЕСТВИЙ И ПИКЕТИРОВАНИЯ НА ТЕРРИТОРИИ МУНИЦИПАЛЬНОГО РАЙОНА «ЛЕВАШИНСКИЙ РАЙОН»</w:t>
      </w:r>
    </w:p>
    <w:p w:rsidR="00EB3851" w:rsidRDefault="00EB3851" w:rsidP="00EB38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1.Настоящее положение определяет порядок организации и проведения собраний, митингов, демонстраций, шествий и пикетирования на улицах, площадях и иных открытых общественных местах на территории МР «Левашинский район» </w:t>
      </w:r>
    </w:p>
    <w:p w:rsidR="00EB3851" w:rsidRDefault="00EB3851" w:rsidP="00EB385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851" w:rsidRDefault="00EB3851" w:rsidP="00EB38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B8477F">
        <w:rPr>
          <w:rFonts w:ascii="Times New Roman" w:hAnsi="Times New Roman" w:cs="Times New Roman"/>
          <w:b/>
          <w:sz w:val="28"/>
          <w:szCs w:val="28"/>
        </w:rPr>
        <w:t>ермины</w:t>
      </w:r>
      <w:r>
        <w:rPr>
          <w:rFonts w:ascii="Times New Roman" w:hAnsi="Times New Roman" w:cs="Times New Roman"/>
          <w:sz w:val="28"/>
          <w:szCs w:val="28"/>
        </w:rPr>
        <w:t xml:space="preserve"> «публичное мероприятие», «митинг», «демонстрация», «шествие», «пикетирование», в настоящем положении означают:</w:t>
      </w:r>
    </w:p>
    <w:p w:rsidR="00EB3851" w:rsidRDefault="00EB3851" w:rsidP="00EB385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851" w:rsidRDefault="00EB3851" w:rsidP="00EB38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B8477F">
        <w:rPr>
          <w:rFonts w:ascii="Times New Roman" w:hAnsi="Times New Roman" w:cs="Times New Roman"/>
          <w:b/>
          <w:sz w:val="28"/>
          <w:szCs w:val="28"/>
        </w:rPr>
        <w:t>убличное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– открытая, мирная, проводимая в форме собрания, митинга, шествия или пикетирования либо в различных сочетаниях этих форм акция, осуществляемая по инициативе граждан, политических партий, других общественных и религиозных объединений;</w:t>
      </w:r>
    </w:p>
    <w:p w:rsidR="00EB3851" w:rsidRDefault="00EB3851" w:rsidP="00EB385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851" w:rsidRDefault="00EB3851" w:rsidP="00EB38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477F">
        <w:rPr>
          <w:rFonts w:ascii="Times New Roman" w:hAnsi="Times New Roman" w:cs="Times New Roman"/>
          <w:b/>
          <w:sz w:val="28"/>
          <w:szCs w:val="28"/>
        </w:rPr>
        <w:t>Собрание</w:t>
      </w:r>
      <w:r>
        <w:rPr>
          <w:rFonts w:ascii="Times New Roman" w:hAnsi="Times New Roman" w:cs="Times New Roman"/>
          <w:sz w:val="28"/>
          <w:szCs w:val="28"/>
        </w:rPr>
        <w:t xml:space="preserve"> – совместное присутствие граждан в специальном отведенном месте для коллективного обсуждения общественно значимых вопросов;</w:t>
      </w:r>
    </w:p>
    <w:p w:rsidR="00EB3851" w:rsidRDefault="00EB3851" w:rsidP="00EB385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851" w:rsidRDefault="00EB3851" w:rsidP="00EB38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477F">
        <w:rPr>
          <w:rFonts w:ascii="Times New Roman" w:hAnsi="Times New Roman" w:cs="Times New Roman"/>
          <w:b/>
          <w:sz w:val="28"/>
          <w:szCs w:val="28"/>
        </w:rPr>
        <w:t>Митинг</w:t>
      </w:r>
      <w:r>
        <w:rPr>
          <w:rFonts w:ascii="Times New Roman" w:hAnsi="Times New Roman" w:cs="Times New Roman"/>
          <w:sz w:val="28"/>
          <w:szCs w:val="28"/>
        </w:rPr>
        <w:t xml:space="preserve"> – массовое присутствие граждан в определенном месте для публичного выражения общественного мнения по проблемам общественно-политической жизни;</w:t>
      </w:r>
    </w:p>
    <w:p w:rsidR="00EB3851" w:rsidRDefault="00EB3851" w:rsidP="00EB385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851" w:rsidRDefault="00EB3851" w:rsidP="00EB38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477F">
        <w:rPr>
          <w:rFonts w:ascii="Times New Roman" w:hAnsi="Times New Roman" w:cs="Times New Roman"/>
          <w:b/>
          <w:sz w:val="28"/>
          <w:szCs w:val="28"/>
        </w:rPr>
        <w:t>Демонстрация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организационное публичное выражение общественных настроений группой граждан с использованием во время передвижения плакатов, транспарантов и иных средств наглядной агитации;</w:t>
      </w:r>
    </w:p>
    <w:p w:rsidR="00EB3851" w:rsidRDefault="00EB3851" w:rsidP="00EB385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851" w:rsidRDefault="00EB3851" w:rsidP="00EB38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477F">
        <w:rPr>
          <w:rFonts w:ascii="Times New Roman" w:hAnsi="Times New Roman" w:cs="Times New Roman"/>
          <w:b/>
          <w:sz w:val="28"/>
          <w:szCs w:val="28"/>
        </w:rPr>
        <w:t>Шествие</w:t>
      </w:r>
      <w:r>
        <w:rPr>
          <w:rFonts w:ascii="Times New Roman" w:hAnsi="Times New Roman" w:cs="Times New Roman"/>
          <w:sz w:val="28"/>
          <w:szCs w:val="28"/>
        </w:rPr>
        <w:t xml:space="preserve"> – массовое прохождение граждан по заранее определенному маршруту в целях привлечения внимания к каким – либо проблемам;</w:t>
      </w:r>
    </w:p>
    <w:p w:rsidR="00EB3851" w:rsidRDefault="00EB3851" w:rsidP="00EB3851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851" w:rsidRDefault="00EB3851" w:rsidP="00EB38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8477F">
        <w:rPr>
          <w:rFonts w:ascii="Times New Roman" w:hAnsi="Times New Roman" w:cs="Times New Roman"/>
          <w:b/>
          <w:sz w:val="28"/>
          <w:szCs w:val="28"/>
        </w:rPr>
        <w:t>Пикетирование</w:t>
      </w:r>
      <w:r>
        <w:rPr>
          <w:rFonts w:ascii="Times New Roman" w:hAnsi="Times New Roman" w:cs="Times New Roman"/>
          <w:sz w:val="28"/>
          <w:szCs w:val="28"/>
        </w:rPr>
        <w:t xml:space="preserve"> – форма публичного выражения мнений, осуществляемого без передвижения и использования звукоусиливающих технических средств путем размещения у пикетируемого объекта одного или более граждан, использующих плакаты, транспаранты и иные средства наглядной агитации.</w:t>
      </w:r>
    </w:p>
    <w:p w:rsidR="00EB3851" w:rsidRDefault="00EB3851" w:rsidP="00EB3851">
      <w:pPr>
        <w:pStyle w:val="a5"/>
        <w:ind w:left="207" w:hanging="207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207" w:hanging="2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B3851" w:rsidRDefault="00EB3851" w:rsidP="00EB3851">
      <w:pPr>
        <w:pStyle w:val="a5"/>
        <w:ind w:left="207" w:hanging="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851" w:rsidRDefault="00EB3851" w:rsidP="00EB3851">
      <w:pPr>
        <w:pStyle w:val="a5"/>
        <w:ind w:left="207" w:hanging="20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851" w:rsidRPr="00B8477F" w:rsidRDefault="00EB3851" w:rsidP="00EB3851">
      <w:pPr>
        <w:pStyle w:val="a5"/>
        <w:ind w:left="207" w:hanging="20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8477F">
        <w:rPr>
          <w:rFonts w:ascii="Times New Roman" w:hAnsi="Times New Roman" w:cs="Times New Roman"/>
          <w:b/>
          <w:sz w:val="28"/>
          <w:szCs w:val="28"/>
        </w:rPr>
        <w:t xml:space="preserve">2. Организатор публичного </w:t>
      </w:r>
      <w:proofErr w:type="gramStart"/>
      <w:r w:rsidRPr="00B8477F">
        <w:rPr>
          <w:rFonts w:ascii="Times New Roman" w:hAnsi="Times New Roman" w:cs="Times New Roman"/>
          <w:b/>
          <w:sz w:val="28"/>
          <w:szCs w:val="28"/>
        </w:rPr>
        <w:t>мероприятия  обязан</w:t>
      </w:r>
      <w:proofErr w:type="gramEnd"/>
      <w:r w:rsidRPr="00B8477F">
        <w:rPr>
          <w:rFonts w:ascii="Times New Roman" w:hAnsi="Times New Roman" w:cs="Times New Roman"/>
          <w:b/>
          <w:sz w:val="28"/>
          <w:szCs w:val="28"/>
        </w:rPr>
        <w:t>:</w:t>
      </w:r>
    </w:p>
    <w:p w:rsidR="00EB3851" w:rsidRDefault="00EB3851" w:rsidP="00EB3851">
      <w:pPr>
        <w:pStyle w:val="a5"/>
        <w:ind w:left="207" w:hanging="207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Подать главе Администрации МР «Левашинский район» уведомление о проведении публичного мероприятия.</w:t>
      </w: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 </w:t>
      </w:r>
      <w:r>
        <w:rPr>
          <w:rFonts w:ascii="Times New Roman" w:hAnsi="Times New Roman" w:cs="Times New Roman"/>
          <w:sz w:val="28"/>
          <w:szCs w:val="28"/>
        </w:rPr>
        <w:tab/>
        <w:t>Не позднее чем за три дня до дня проведения публичного мероприятия (за исключением собрания и пикетирования, проводимого одним участником) информировать главу Администрации МР «Левашинский район» в письменной форме о принятии (неприятии) предложения об изменении места и (или) времени проведения публичного регламента проведения мероприятия.</w:t>
      </w: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Требовать от участников публичного мероприятия соблюдения общественного порядка и регламента проведения мероприятия.</w:t>
      </w: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Обеспечивать в пределах своей компетенции общественный порядок и безопасность граждан при проведения публичного мероприятия.</w:t>
      </w: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 Приостанавливать публичное мероприятие или прекращать его в случае совершения его участниками противоправных действий.</w:t>
      </w: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Обеспечивать соблюдение установленной администрацией муниципального района нормы предельной наполняемости территории в месте проведения публичного мероприятия.</w:t>
      </w: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2.7.  Довести до сведения участников публичного мероприятия требования уполномоченного представителя главы администрации района о приостановлении или прекращения публичного мероприятия.</w:t>
      </w: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 </w:t>
      </w:r>
      <w:r>
        <w:rPr>
          <w:rFonts w:ascii="Times New Roman" w:hAnsi="Times New Roman" w:cs="Times New Roman"/>
          <w:sz w:val="28"/>
          <w:szCs w:val="28"/>
        </w:rPr>
        <w:tab/>
        <w:t>Иметь отличительный знак организатора публичного мероприятия.</w:t>
      </w: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Уведомление о проведении публичного мероприятия (за исключением собрания и пикетирования, проводимого одним участником) подается его организатором в письменном виде главе Администрации МР «Левашинский район» в срок не ранее 15 и не позднее 10 дней до дня проведения публичного мероприятия. При проведении пикетирования группой лиц уведомление может подаваться в срок не позднее трех дней до дня его проведения.</w:t>
      </w: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уведомлении указываются цель, форма, место проведения публичного мероприятия, маршруты движения, дата, время начала и окончания мероприятия, предполагаемое количество участников, фамилии, имена, отчества лиц, уполномоченных организатором публичного мероприятия выполнять распорядительные функции по организации публичного мероприятия, дата выдачи уведомления. Оговариваются формы и методы обеспечения организатором публичного мероприятия общественного порядка, организации медицинской помощи, использования звукоусиливающей аппаратуры. </w:t>
      </w:r>
      <w:proofErr w:type="gramStart"/>
      <w:r>
        <w:rPr>
          <w:rFonts w:ascii="Times New Roman" w:hAnsi="Times New Roman" w:cs="Times New Roman"/>
          <w:sz w:val="28"/>
          <w:szCs w:val="28"/>
        </w:rPr>
        <w:t>Указываются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фамилия, имя, отчество организатора публичного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мероприятия, сведения о его месте жительства или пребывания либо о месте нахождения, номер контактного телефона.</w:t>
      </w:r>
    </w:p>
    <w:p w:rsidR="00EB3851" w:rsidRDefault="00EB3851" w:rsidP="00EB3851">
      <w:pPr>
        <w:pStyle w:val="a5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 подписывается организатором публичного мероприятия и лицами, уполномоченными организатором публичного мероприятия выполнять распорядительные функции по организации публичного мероприятия.</w:t>
      </w: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Публичное мероприятие может проводится в любых пригодных для целей данного мероприятия местах в случае, если его проведение не создает угрозы обрушения зданий и сооружений или иной угрозы безопасности участников данного публичного мероприятия.</w:t>
      </w:r>
    </w:p>
    <w:p w:rsidR="00EB3851" w:rsidRDefault="00EB3851" w:rsidP="00EB3851">
      <w:pPr>
        <w:pStyle w:val="a5"/>
        <w:ind w:left="708" w:firstLine="28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3851" w:rsidRPr="001C395B" w:rsidRDefault="00EB3851" w:rsidP="00EB3851">
      <w:pPr>
        <w:pStyle w:val="a5"/>
        <w:ind w:left="708" w:firstLine="28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395B">
        <w:rPr>
          <w:rFonts w:ascii="Times New Roman" w:hAnsi="Times New Roman" w:cs="Times New Roman"/>
          <w:b/>
          <w:sz w:val="28"/>
          <w:szCs w:val="28"/>
        </w:rPr>
        <w:t>К местам</w:t>
      </w:r>
      <w:proofErr w:type="gramEnd"/>
      <w:r w:rsidRPr="001C395B">
        <w:rPr>
          <w:rFonts w:ascii="Times New Roman" w:hAnsi="Times New Roman" w:cs="Times New Roman"/>
          <w:b/>
          <w:sz w:val="28"/>
          <w:szCs w:val="28"/>
        </w:rPr>
        <w:t xml:space="preserve"> в которых проведение публичного мероприятия запрещается, относятся:</w:t>
      </w: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 Территории, непосредственно прилегающие к опасным производственным объектам.</w:t>
      </w: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Путепроводы, железнодорожные магистрали и полосы отвода железных дорог, газопроводов, высоковольтных линий электропередачи.</w:t>
      </w: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Публичное мероприятие не может начинаться ранее 7 часов и заканчивается не позднее 22 часов текущего дня.</w:t>
      </w: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Pr="007A236E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36E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7A236E">
        <w:rPr>
          <w:rFonts w:ascii="Times New Roman" w:hAnsi="Times New Roman" w:cs="Times New Roman"/>
          <w:b/>
          <w:sz w:val="28"/>
          <w:szCs w:val="28"/>
        </w:rPr>
        <w:tab/>
      </w:r>
      <w:r w:rsidRPr="007A236E">
        <w:rPr>
          <w:rFonts w:ascii="Times New Roman" w:hAnsi="Times New Roman" w:cs="Times New Roman"/>
          <w:b/>
          <w:sz w:val="28"/>
          <w:szCs w:val="28"/>
        </w:rPr>
        <w:tab/>
        <w:t>Администрация муниципального района после получения уведомления о проведении публичного мероприятия:</w:t>
      </w: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>
        <w:rPr>
          <w:rFonts w:ascii="Times New Roman" w:hAnsi="Times New Roman" w:cs="Times New Roman"/>
          <w:sz w:val="28"/>
          <w:szCs w:val="28"/>
        </w:rPr>
        <w:tab/>
        <w:t>Документально подтверждает получение уведомления и указывает при этом дату и время его получения.</w:t>
      </w: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 w:cs="Times New Roman"/>
          <w:sz w:val="28"/>
          <w:szCs w:val="28"/>
        </w:rPr>
        <w:tab/>
        <w:t>Доводит любым доступным способом (письменно под роспись, факсимильной связью, письмом или телеграммой с уведомлением либо по контактному телефону) до сведения организатора публичного мероприятия и течение трех дней со дня получения уведомления (а при подаче уведомления о проведении пикетирования менее чем за пять дней до дня его проведения – в день его получения) обоснованное предложение об изменения места и (или) времени проведения публичного мероприятия, а также предложения об устранении организатором несоответствия указанных в уведомлении целей, форм и иных условий проведения публичного мероприятия требованиям закона и настоящего положения.</w:t>
      </w: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 В зависимости от формы публичного мероприятия и количества его участников письменным распоряжением назначает своего уполномоченного представителя, а также заблаговременно информирует органы внутренних дел о проведении публичного мероприятия для обеспечения общественного порядка и безопасности граждан. Распоряжение о назначении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уполномоченного направляется организатору публичного мероприятия не позднее дня проведения мероприятия.</w:t>
      </w: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 случае если информация, содержащаяся в тексте уведомления о проведения публичного мероприятия, и иные данные дают основания предположить, что, если запланированного мероприятия и нормы его  проведения не соответствуют Конституции Российской Федерации и (или) нарушают запреты, предусмотренные законодательством об административных правонарушениях или уголовным законодательством, администрация муниципального района незамедлительно доводит до сведения организатора публичного мероприятия письменное предупреждение о том, что организатор, а также иные участники мероприятия могут быть привлечены к ответственности в установленном порядке. Письменное предупреждение доводится до сведения организатора способами, указанные в пункте 7.2 Положения.</w:t>
      </w: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Организатор публичного мероприятия, должностные лица и другие граждане не вправе препятствовать участникам публичного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меропрития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выражении своих мнений любыми не нарушающими общественного порядка и настоящего Положения способами.</w:t>
      </w: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Pr="007A236E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36E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Pr="007A236E">
        <w:rPr>
          <w:rFonts w:ascii="Times New Roman" w:hAnsi="Times New Roman" w:cs="Times New Roman"/>
          <w:b/>
          <w:sz w:val="28"/>
          <w:szCs w:val="28"/>
        </w:rPr>
        <w:tab/>
      </w:r>
      <w:r w:rsidRPr="007A236E">
        <w:rPr>
          <w:rFonts w:ascii="Times New Roman" w:hAnsi="Times New Roman" w:cs="Times New Roman"/>
          <w:b/>
          <w:sz w:val="28"/>
          <w:szCs w:val="28"/>
        </w:rPr>
        <w:tab/>
        <w:t>Уполномоченный представитель главы администрации муниципального района имеет право:</w:t>
      </w: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Требовать от организатора публичного мероприятия устранить нарушение правопорядка, если оно произошло во время проведения мероприятия по вине его участников.</w:t>
      </w: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10.2. Приостановить публичное мероприятие на время, установленное им для устранения нарушения.</w:t>
      </w: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Требовать прекращения публичного мероприятия, если нарушение не было устранено по истечении установленного им времени.</w:t>
      </w: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Pr="007A236E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236E">
        <w:rPr>
          <w:rFonts w:ascii="Times New Roman" w:hAnsi="Times New Roman" w:cs="Times New Roman"/>
          <w:b/>
          <w:sz w:val="28"/>
          <w:szCs w:val="28"/>
        </w:rPr>
        <w:t xml:space="preserve">11. </w:t>
      </w:r>
      <w:r w:rsidRPr="007A236E">
        <w:rPr>
          <w:rFonts w:ascii="Times New Roman" w:hAnsi="Times New Roman" w:cs="Times New Roman"/>
          <w:b/>
          <w:sz w:val="28"/>
          <w:szCs w:val="28"/>
        </w:rPr>
        <w:tab/>
      </w:r>
      <w:r w:rsidRPr="007A236E">
        <w:rPr>
          <w:rFonts w:ascii="Times New Roman" w:hAnsi="Times New Roman" w:cs="Times New Roman"/>
          <w:b/>
          <w:sz w:val="28"/>
          <w:szCs w:val="28"/>
        </w:rPr>
        <w:tab/>
        <w:t>Основаниями прекращения публичного мероприятия являются:</w:t>
      </w: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11.1. Создание реальной угрозы для жизни и здоровья граждан, а также для имущества физических и юридических лиц.</w:t>
      </w: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11.2. Совершение участниками публичного мероприятия противоправных действий и умышленное нарушение организатора публичного мероприятия требований закона, касающихся порядка проведения публичного мероприятия и настоящего положения.</w:t>
      </w: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Pr="000116E9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16E9">
        <w:rPr>
          <w:rFonts w:ascii="Times New Roman" w:hAnsi="Times New Roman" w:cs="Times New Roman"/>
          <w:b/>
          <w:sz w:val="28"/>
          <w:szCs w:val="28"/>
        </w:rPr>
        <w:t xml:space="preserve">12. </w:t>
      </w:r>
      <w:r w:rsidRPr="000116E9">
        <w:rPr>
          <w:rFonts w:ascii="Times New Roman" w:hAnsi="Times New Roman" w:cs="Times New Roman"/>
          <w:b/>
          <w:sz w:val="28"/>
          <w:szCs w:val="28"/>
        </w:rPr>
        <w:tab/>
      </w:r>
      <w:r w:rsidRPr="000116E9"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 w:rsidRPr="000116E9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0116E9">
        <w:rPr>
          <w:rFonts w:ascii="Times New Roman" w:hAnsi="Times New Roman" w:cs="Times New Roman"/>
          <w:b/>
          <w:sz w:val="28"/>
          <w:szCs w:val="28"/>
        </w:rPr>
        <w:t xml:space="preserve"> случае принятия решения о прекращении публичного мероприятия уполномоченный представитель главы муниципального района.</w:t>
      </w: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12.1. Дает устное указание организатору публичного мероприятия прекратить мероприятие, обосновав причину его прекращения, и в течении 24 часов оформляет данное указание письменно с вручением организатору публичного мероприятия.</w:t>
      </w: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12.2. Устанавливает время для выполнения указания о прекращении публичного мероприятия.</w:t>
      </w: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12.3. В случае невыполнения организатором публичного мероприятия указания о его прекращении обращается непосредственно к участникам публичного мероприятия и устанавливает дополнительное время для выполнения указания о прекращении публичного мероприятия.</w:t>
      </w: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12.4. В случае невыполнения указания о прекращении публичного мероприятия сотрудники полиции принимают необходимые меры по прекращению публичного мероприятия в соответствии с законодательством Российской Федерации.</w:t>
      </w: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Лица, нарушившие установленный порядок организации и проведения публичного мероприятия, несут ответственность в соответствии с законом. материальный ущерб, причиненный во время публичного мероприятия его участниками государственной, муниципальной и частной собственности, подлежит возмещению в установленном законом порядке.  </w:t>
      </w:r>
    </w:p>
    <w:p w:rsidR="00EB3851" w:rsidRDefault="00EB3851" w:rsidP="00EB38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207" w:hanging="207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207" w:hanging="207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207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207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Default="00EB3851" w:rsidP="00EB3851">
      <w:pPr>
        <w:pStyle w:val="a5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3851" w:rsidRPr="00296707" w:rsidRDefault="00EB3851" w:rsidP="00EB38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7B23" w:rsidRPr="00C236C0" w:rsidRDefault="00307B23" w:rsidP="00EB3851">
      <w:pPr>
        <w:jc w:val="both"/>
        <w:rPr>
          <w:sz w:val="28"/>
          <w:szCs w:val="28"/>
        </w:rPr>
      </w:pPr>
    </w:p>
    <w:sectPr w:rsidR="00307B23" w:rsidRPr="00C236C0" w:rsidSect="007178B0">
      <w:pgSz w:w="11906" w:h="16838"/>
      <w:pgMar w:top="1134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2D786F"/>
    <w:multiLevelType w:val="hybridMultilevel"/>
    <w:tmpl w:val="F6CEF2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7C270A"/>
    <w:rsid w:val="00046A7B"/>
    <w:rsid w:val="000C1EAD"/>
    <w:rsid w:val="00190E04"/>
    <w:rsid w:val="00307B23"/>
    <w:rsid w:val="004F4546"/>
    <w:rsid w:val="005205FE"/>
    <w:rsid w:val="00524E92"/>
    <w:rsid w:val="00596F5E"/>
    <w:rsid w:val="005B0BA5"/>
    <w:rsid w:val="005F050D"/>
    <w:rsid w:val="0061186D"/>
    <w:rsid w:val="006E5298"/>
    <w:rsid w:val="007178B0"/>
    <w:rsid w:val="00743D52"/>
    <w:rsid w:val="007559B6"/>
    <w:rsid w:val="007C270A"/>
    <w:rsid w:val="00887F04"/>
    <w:rsid w:val="009A35E1"/>
    <w:rsid w:val="00A34554"/>
    <w:rsid w:val="00AA45E0"/>
    <w:rsid w:val="00BD6F99"/>
    <w:rsid w:val="00C236C0"/>
    <w:rsid w:val="00C932E1"/>
    <w:rsid w:val="00DA1D8E"/>
    <w:rsid w:val="00EB3851"/>
    <w:rsid w:val="00F6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5DEF6EBB-16A3-4B25-9833-BB99CEF37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uiPriority w:val="99"/>
    <w:rsid w:val="00307B2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307B23"/>
    <w:pPr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4">
    <w:name w:val="List Paragraph"/>
    <w:basedOn w:val="a"/>
    <w:uiPriority w:val="34"/>
    <w:qFormat/>
    <w:rsid w:val="005205FE"/>
    <w:pPr>
      <w:ind w:left="708"/>
    </w:pPr>
  </w:style>
  <w:style w:type="paragraph" w:styleId="a5">
    <w:name w:val="No Spacing"/>
    <w:uiPriority w:val="1"/>
    <w:qFormat/>
    <w:rsid w:val="00EB385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652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1637</Words>
  <Characters>9333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СЕЛЬСКОГО  ПОСЕЛЕНИЯ</vt:lpstr>
    </vt:vector>
  </TitlesOfParts>
  <Company>MoBIL GROUP</Company>
  <LinksUpToDate>false</LinksUpToDate>
  <CharactersWithSpaces>10949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СЕЛЬСКОГО  ПОСЕЛЕНИЯ</dc:title>
  <dc:creator>Admin</dc:creator>
  <cp:lastModifiedBy>Пользователь Windows</cp:lastModifiedBy>
  <cp:revision>12</cp:revision>
  <cp:lastPrinted>2017-11-23T12:28:00Z</cp:lastPrinted>
  <dcterms:created xsi:type="dcterms:W3CDTF">2017-09-27T11:12:00Z</dcterms:created>
  <dcterms:modified xsi:type="dcterms:W3CDTF">2017-11-24T05:52:00Z</dcterms:modified>
</cp:coreProperties>
</file>